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496" w:rsidRDefault="000E0496" w:rsidP="000E0496">
      <w:pPr>
        <w:tabs>
          <w:tab w:val="right" w:pos="1170"/>
          <w:tab w:val="left" w:pos="1350"/>
        </w:tabs>
        <w:spacing w:after="60"/>
        <w:ind w:left="1354" w:hanging="1354"/>
        <w:jc w:val="both"/>
      </w:pPr>
    </w:p>
    <w:p w:rsidR="000E0496" w:rsidRDefault="000E0496" w:rsidP="000E0496">
      <w:pPr>
        <w:tabs>
          <w:tab w:val="right" w:pos="1170"/>
          <w:tab w:val="left" w:pos="1350"/>
        </w:tabs>
        <w:spacing w:after="60"/>
        <w:ind w:left="1354" w:hanging="1354"/>
        <w:jc w:val="both"/>
      </w:pPr>
    </w:p>
    <w:p w:rsidR="000E0496" w:rsidRDefault="000E0496" w:rsidP="000E0496">
      <w:pPr>
        <w:framePr w:hSpace="187" w:wrap="auto" w:vAnchor="text" w:hAnchor="margin" w:y="1"/>
      </w:pPr>
      <w:r>
        <w:rPr>
          <w:noProof/>
        </w:rPr>
        <w:drawing>
          <wp:inline distT="0" distB="0" distL="0" distR="0">
            <wp:extent cx="11430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11632" r="13959" b="2834"/>
                    <a:stretch>
                      <a:fillRect/>
                    </a:stretch>
                  </pic:blipFill>
                  <pic:spPr bwMode="auto">
                    <a:xfrm>
                      <a:off x="0" y="0"/>
                      <a:ext cx="1143000" cy="1219200"/>
                    </a:xfrm>
                    <a:prstGeom prst="rect">
                      <a:avLst/>
                    </a:prstGeom>
                    <a:noFill/>
                    <a:ln>
                      <a:noFill/>
                    </a:ln>
                  </pic:spPr>
                </pic:pic>
              </a:graphicData>
            </a:graphic>
          </wp:inline>
        </w:drawing>
      </w:r>
    </w:p>
    <w:p w:rsidR="000E0496" w:rsidRDefault="000E0496" w:rsidP="000E0496">
      <w:pPr>
        <w:jc w:val="center"/>
        <w:rPr>
          <w:b/>
          <w:sz w:val="24"/>
        </w:rPr>
      </w:pPr>
      <w:r>
        <w:rPr>
          <w:b/>
          <w:sz w:val="24"/>
        </w:rPr>
        <w:t>Troop 109</w:t>
      </w:r>
      <w:r>
        <w:rPr>
          <w:b/>
          <w:sz w:val="24"/>
        </w:rPr>
        <w:br/>
        <w:t>Leadership Position Description</w:t>
      </w:r>
    </w:p>
    <w:p w:rsidR="000E0496" w:rsidRDefault="000E0496" w:rsidP="000E0496">
      <w:pPr>
        <w:spacing w:before="240" w:after="840"/>
        <w:jc w:val="center"/>
        <w:rPr>
          <w:b/>
          <w:sz w:val="28"/>
        </w:rPr>
      </w:pPr>
      <w:r>
        <w:rPr>
          <w:b/>
          <w:sz w:val="28"/>
        </w:rPr>
        <w:t>CHAPLIN AIDE</w:t>
      </w:r>
    </w:p>
    <w:p w:rsidR="000E0496" w:rsidRDefault="000E0496" w:rsidP="000E0496">
      <w:pPr>
        <w:tabs>
          <w:tab w:val="right" w:pos="1170"/>
          <w:tab w:val="left" w:pos="1350"/>
        </w:tabs>
        <w:ind w:left="1354" w:hanging="1354"/>
        <w:jc w:val="both"/>
        <w:rPr>
          <w:b/>
        </w:rPr>
      </w:pPr>
      <w:r>
        <w:rPr>
          <w:b/>
        </w:rPr>
        <w:t>GENERAL INFORMATION</w:t>
      </w:r>
    </w:p>
    <w:p w:rsidR="000E0496" w:rsidRDefault="000E0496" w:rsidP="000E0496">
      <w:pPr>
        <w:tabs>
          <w:tab w:val="right" w:pos="1170"/>
          <w:tab w:val="left" w:pos="1350"/>
        </w:tabs>
        <w:ind w:left="1354" w:hanging="1354"/>
        <w:jc w:val="both"/>
      </w:pPr>
      <w:r>
        <w:tab/>
      </w:r>
      <w:r>
        <w:rPr>
          <w:b/>
        </w:rPr>
        <w:t>Type:</w:t>
      </w:r>
      <w:r>
        <w:tab/>
        <w:t>Appointed by the Senior Patrol Leader</w:t>
      </w:r>
    </w:p>
    <w:p w:rsidR="000E0496" w:rsidRDefault="000E0496" w:rsidP="000E0496">
      <w:pPr>
        <w:tabs>
          <w:tab w:val="right" w:pos="1170"/>
          <w:tab w:val="left" w:pos="1350"/>
        </w:tabs>
        <w:ind w:left="1354" w:hanging="1354"/>
        <w:jc w:val="both"/>
      </w:pPr>
      <w:r>
        <w:tab/>
      </w:r>
      <w:r>
        <w:rPr>
          <w:b/>
        </w:rPr>
        <w:t>Term:</w:t>
      </w:r>
      <w:r>
        <w:tab/>
        <w:t>6 months</w:t>
      </w:r>
    </w:p>
    <w:p w:rsidR="000E0496" w:rsidRDefault="000E0496" w:rsidP="000E0496">
      <w:pPr>
        <w:tabs>
          <w:tab w:val="right" w:pos="1170"/>
          <w:tab w:val="left" w:pos="1350"/>
        </w:tabs>
        <w:ind w:left="1354" w:hanging="1354"/>
        <w:jc w:val="both"/>
      </w:pPr>
      <w:r>
        <w:tab/>
      </w:r>
      <w:r>
        <w:rPr>
          <w:b/>
        </w:rPr>
        <w:t>Reports to:</w:t>
      </w:r>
      <w:r>
        <w:tab/>
        <w:t>Assistant Senior Patrol Leader</w:t>
      </w:r>
    </w:p>
    <w:p w:rsidR="000E0496" w:rsidRDefault="000E0496" w:rsidP="000E0496">
      <w:pPr>
        <w:tabs>
          <w:tab w:val="right" w:pos="1170"/>
          <w:tab w:val="left" w:pos="1350"/>
        </w:tabs>
        <w:ind w:left="1354" w:hanging="1354"/>
        <w:jc w:val="both"/>
      </w:pPr>
      <w:r>
        <w:tab/>
      </w:r>
      <w:r>
        <w:rPr>
          <w:b/>
        </w:rPr>
        <w:t>Description:</w:t>
      </w:r>
      <w:r>
        <w:tab/>
        <w:t>The Chaplin Aide works with the Troop Chaplin to meet the religious needs of Scouts in the troop.  He also works to promote the religious awards program.</w:t>
      </w:r>
    </w:p>
    <w:p w:rsidR="000E0496" w:rsidRDefault="000E0496" w:rsidP="000E0496">
      <w:pPr>
        <w:tabs>
          <w:tab w:val="right" w:pos="1170"/>
          <w:tab w:val="left" w:pos="1350"/>
        </w:tabs>
        <w:spacing w:after="240"/>
        <w:ind w:left="1354" w:hanging="1354"/>
        <w:jc w:val="both"/>
      </w:pPr>
      <w:r>
        <w:tab/>
      </w:r>
      <w:r>
        <w:rPr>
          <w:b/>
        </w:rPr>
        <w:t>Comments:</w:t>
      </w:r>
      <w:r>
        <w:tab/>
        <w:t>"Duty to God" is one of the core beliefs of Scouting.  The Chaplin Aide helps everyone in the troop by preparing short religious observations for campouts and other functions.  The Chaplin Aide does not always lead the observation himself and can have other troop members’ help.</w:t>
      </w:r>
    </w:p>
    <w:p w:rsidR="000E0496" w:rsidRDefault="000E0496" w:rsidP="000E0496">
      <w:pPr>
        <w:tabs>
          <w:tab w:val="right" w:pos="1170"/>
          <w:tab w:val="left" w:pos="1350"/>
        </w:tabs>
        <w:ind w:left="1354" w:hanging="1354"/>
        <w:jc w:val="both"/>
        <w:rPr>
          <w:b/>
        </w:rPr>
      </w:pPr>
      <w:r>
        <w:rPr>
          <w:b/>
        </w:rPr>
        <w:t>QUALIFICATIONS</w:t>
      </w:r>
    </w:p>
    <w:p w:rsidR="000E0496" w:rsidRDefault="000E0496" w:rsidP="000E0496">
      <w:pPr>
        <w:tabs>
          <w:tab w:val="right" w:pos="1440"/>
          <w:tab w:val="left" w:pos="1620"/>
        </w:tabs>
        <w:ind w:left="1620" w:hanging="1354"/>
        <w:jc w:val="both"/>
      </w:pPr>
      <w:r>
        <w:tab/>
      </w:r>
      <w:r>
        <w:rPr>
          <w:b/>
        </w:rPr>
        <w:t>Age:</w:t>
      </w:r>
      <w:r>
        <w:tab/>
        <w:t>none</w:t>
      </w:r>
    </w:p>
    <w:p w:rsidR="000E0496" w:rsidRDefault="000E0496" w:rsidP="000E0496">
      <w:pPr>
        <w:tabs>
          <w:tab w:val="right" w:pos="1440"/>
          <w:tab w:val="left" w:pos="1620"/>
        </w:tabs>
        <w:ind w:left="1620" w:hanging="1354"/>
        <w:jc w:val="both"/>
      </w:pPr>
      <w:r>
        <w:tab/>
      </w:r>
      <w:r>
        <w:rPr>
          <w:b/>
        </w:rPr>
        <w:t>Rank:</w:t>
      </w:r>
      <w:r>
        <w:tab/>
        <w:t>none</w:t>
      </w:r>
    </w:p>
    <w:p w:rsidR="000E0496" w:rsidRDefault="000E0496" w:rsidP="000E0496">
      <w:pPr>
        <w:tabs>
          <w:tab w:val="right" w:pos="1440"/>
          <w:tab w:val="left" w:pos="1620"/>
        </w:tabs>
        <w:ind w:left="1620" w:hanging="1354"/>
        <w:jc w:val="both"/>
      </w:pPr>
      <w:r>
        <w:tab/>
      </w:r>
      <w:r>
        <w:rPr>
          <w:b/>
        </w:rPr>
        <w:t>Experience:</w:t>
      </w:r>
      <w:r>
        <w:tab/>
        <w:t>none</w:t>
      </w:r>
    </w:p>
    <w:p w:rsidR="000E0496" w:rsidRDefault="000E0496" w:rsidP="000E0496">
      <w:pPr>
        <w:tabs>
          <w:tab w:val="right" w:pos="1440"/>
          <w:tab w:val="left" w:pos="1620"/>
        </w:tabs>
        <w:ind w:left="1620" w:hanging="1354"/>
        <w:jc w:val="both"/>
      </w:pPr>
      <w:r>
        <w:tab/>
      </w:r>
      <w:r>
        <w:rPr>
          <w:b/>
        </w:rPr>
        <w:t>Attendance:</w:t>
      </w:r>
      <w:r>
        <w:tab/>
        <w:t>60% over the previous 6 months</w:t>
      </w:r>
    </w:p>
    <w:p w:rsidR="000E0496" w:rsidRDefault="000E0496" w:rsidP="000E0496">
      <w:pPr>
        <w:tabs>
          <w:tab w:val="right" w:pos="1440"/>
          <w:tab w:val="left" w:pos="1620"/>
        </w:tabs>
        <w:spacing w:after="240"/>
        <w:ind w:left="1620" w:hanging="1530"/>
        <w:jc w:val="both"/>
      </w:pPr>
      <w:r>
        <w:rPr>
          <w:b/>
        </w:rPr>
        <w:tab/>
        <w:t>Participation:</w:t>
      </w:r>
      <w:r>
        <w:tab/>
        <w:t>Fundraisers &amp; Service Projects</w:t>
      </w:r>
    </w:p>
    <w:p w:rsidR="000E0496" w:rsidRDefault="000E0496" w:rsidP="000E0496">
      <w:pPr>
        <w:tabs>
          <w:tab w:val="right" w:pos="1440"/>
          <w:tab w:val="left" w:pos="1620"/>
        </w:tabs>
        <w:spacing w:after="240"/>
        <w:ind w:left="1620" w:hanging="1530"/>
        <w:jc w:val="both"/>
      </w:pPr>
    </w:p>
    <w:p w:rsidR="000E0496" w:rsidRDefault="000E0496" w:rsidP="000E0496">
      <w:pPr>
        <w:tabs>
          <w:tab w:val="right" w:pos="1710"/>
          <w:tab w:val="left" w:pos="1890"/>
        </w:tabs>
        <w:rPr>
          <w:b/>
        </w:rPr>
      </w:pPr>
      <w:r>
        <w:rPr>
          <w:b/>
        </w:rPr>
        <w:t>PERFORMANCE REQUIREMENTS</w:t>
      </w:r>
    </w:p>
    <w:p w:rsidR="000E0496" w:rsidRDefault="000E0496" w:rsidP="000E0496">
      <w:pPr>
        <w:tabs>
          <w:tab w:val="right" w:pos="1170"/>
          <w:tab w:val="left" w:pos="1350"/>
        </w:tabs>
        <w:ind w:left="1354" w:hanging="1354"/>
        <w:jc w:val="both"/>
      </w:pPr>
      <w:r>
        <w:tab/>
      </w:r>
      <w:r>
        <w:rPr>
          <w:b/>
        </w:rPr>
        <w:t>Training:</w:t>
      </w:r>
      <w:r>
        <w:tab/>
        <w:t xml:space="preserve">You </w:t>
      </w:r>
      <w:r>
        <w:rPr>
          <w:u w:val="single"/>
        </w:rPr>
        <w:t>must</w:t>
      </w:r>
      <w:r>
        <w:t xml:space="preserve"> attend the troop Junior Leader Training even if you have attended in the past.</w:t>
      </w:r>
    </w:p>
    <w:p w:rsidR="000E0496" w:rsidRDefault="000E0496" w:rsidP="000E0496">
      <w:pPr>
        <w:tabs>
          <w:tab w:val="right" w:pos="1170"/>
          <w:tab w:val="left" w:pos="1350"/>
        </w:tabs>
        <w:ind w:left="1354" w:hanging="1354"/>
        <w:jc w:val="both"/>
      </w:pPr>
      <w:r>
        <w:tab/>
      </w:r>
      <w:r>
        <w:rPr>
          <w:b/>
        </w:rPr>
        <w:t>Attendance:</w:t>
      </w:r>
      <w:r>
        <w:tab/>
        <w:t>You are expected to attend 60% of all troop meetings, Patrol Leaders' Council meetings, outings, and service projects.  If your attendance is low you can be removed from office.</w:t>
      </w:r>
    </w:p>
    <w:p w:rsidR="000E0496" w:rsidRDefault="000E0496" w:rsidP="000E0496">
      <w:pPr>
        <w:tabs>
          <w:tab w:val="right" w:pos="1170"/>
          <w:tab w:val="left" w:pos="1350"/>
        </w:tabs>
        <w:spacing w:after="240"/>
        <w:ind w:left="1354" w:hanging="1354"/>
        <w:jc w:val="both"/>
      </w:pPr>
      <w:r>
        <w:rPr>
          <w:b/>
        </w:rPr>
        <w:tab/>
        <w:t>Effort:</w:t>
      </w:r>
      <w:r>
        <w:rPr>
          <w:b/>
        </w:rPr>
        <w:tab/>
      </w:r>
      <w:r>
        <w:t>You are expected to give this job your best effort.</w:t>
      </w:r>
    </w:p>
    <w:p w:rsidR="000E0496" w:rsidRDefault="000E0496" w:rsidP="000E0496">
      <w:pPr>
        <w:tabs>
          <w:tab w:val="right" w:pos="1710"/>
          <w:tab w:val="left" w:pos="1890"/>
        </w:tabs>
        <w:rPr>
          <w:b/>
        </w:rPr>
      </w:pPr>
      <w:r>
        <w:rPr>
          <w:b/>
        </w:rPr>
        <w:t>GENERAL LEADERSHIP RESPONSIBILITIES</w:t>
      </w:r>
    </w:p>
    <w:p w:rsidR="000E0496" w:rsidRDefault="000E0496" w:rsidP="000E0496">
      <w:pPr>
        <w:tabs>
          <w:tab w:val="right" w:pos="1170"/>
          <w:tab w:val="left" w:pos="1350"/>
        </w:tabs>
        <w:ind w:left="1354" w:hanging="1354"/>
        <w:jc w:val="both"/>
      </w:pPr>
      <w:r>
        <w:rPr>
          <w:b/>
        </w:rPr>
        <w:tab/>
        <w:t>Uniform:</w:t>
      </w:r>
      <w:r>
        <w:rPr>
          <w:b/>
        </w:rPr>
        <w:tab/>
      </w:r>
      <w:r>
        <w:t>Set the example by wearing your uniform correctly.  This means that you will wear all of the parts of the troop uniform, shirttail tucked in, with all required badges in their correct locations.</w:t>
      </w:r>
    </w:p>
    <w:p w:rsidR="000E0496" w:rsidRDefault="000E0496" w:rsidP="000E0496">
      <w:pPr>
        <w:tabs>
          <w:tab w:val="right" w:pos="1170"/>
          <w:tab w:val="left" w:pos="1350"/>
        </w:tabs>
        <w:ind w:left="1354" w:hanging="1354"/>
        <w:jc w:val="both"/>
      </w:pPr>
      <w:r>
        <w:rPr>
          <w:b/>
        </w:rPr>
        <w:tab/>
        <w:t>Behavior:</w:t>
      </w:r>
      <w:r>
        <w:rPr>
          <w:b/>
        </w:rPr>
        <w:tab/>
      </w:r>
      <w:r>
        <w:t>Set the example by living the Scout Oath and Law in your everyday life.  Show Scout Spirit in everything you say and do.</w:t>
      </w:r>
    </w:p>
    <w:p w:rsidR="000E0496" w:rsidRDefault="000E0496" w:rsidP="000E0496">
      <w:pPr>
        <w:tabs>
          <w:tab w:val="right" w:pos="1170"/>
          <w:tab w:val="left" w:pos="1350"/>
        </w:tabs>
        <w:spacing w:after="240"/>
        <w:ind w:left="1354" w:hanging="1354"/>
        <w:jc w:val="both"/>
      </w:pPr>
      <w:r>
        <w:rPr>
          <w:b/>
        </w:rPr>
        <w:tab/>
        <w:t>Attendance:</w:t>
      </w:r>
      <w:r>
        <w:rPr>
          <w:b/>
        </w:rPr>
        <w:tab/>
      </w:r>
      <w:r>
        <w:t>Set the example by being an active Scout.  Be on time for meetings and activities.  You must call the Senior Patrol Leader or Scoutmaster if you are not going to be at a meeting or if you suddenly have to miss an outing.  You also need to make sure that someone will assume your responsibilities.</w:t>
      </w:r>
    </w:p>
    <w:p w:rsidR="000E0496" w:rsidRDefault="000E0496" w:rsidP="000E0496">
      <w:pPr>
        <w:tabs>
          <w:tab w:val="right" w:pos="1710"/>
          <w:tab w:val="left" w:pos="1890"/>
        </w:tabs>
        <w:rPr>
          <w:b/>
        </w:rPr>
      </w:pPr>
      <w:r>
        <w:rPr>
          <w:b/>
        </w:rPr>
        <w:t>SPECIFIC LEADERSHIP RESPONSIBILITIES</w:t>
      </w:r>
    </w:p>
    <w:p w:rsidR="000E0496" w:rsidRDefault="000E0496" w:rsidP="000E0496">
      <w:pPr>
        <w:tabs>
          <w:tab w:val="right" w:pos="1170"/>
          <w:tab w:val="left" w:pos="1350"/>
        </w:tabs>
        <w:spacing w:after="60"/>
        <w:ind w:left="1354" w:hanging="1354"/>
        <w:jc w:val="both"/>
      </w:pPr>
      <w:r>
        <w:tab/>
      </w:r>
      <w:r>
        <w:tab/>
        <w:t>Assists with religious services at troop activities</w:t>
      </w:r>
    </w:p>
    <w:p w:rsidR="000E0496" w:rsidRDefault="000E0496" w:rsidP="000E0496">
      <w:pPr>
        <w:tabs>
          <w:tab w:val="right" w:pos="1170"/>
          <w:tab w:val="left" w:pos="1350"/>
        </w:tabs>
        <w:spacing w:after="60"/>
        <w:ind w:left="1354" w:hanging="1354"/>
        <w:jc w:val="both"/>
      </w:pPr>
      <w:r>
        <w:tab/>
      </w:r>
      <w:r>
        <w:tab/>
        <w:t>Tells Scouts about the religious emblem program for their faith</w:t>
      </w:r>
    </w:p>
    <w:p w:rsidR="000E0496" w:rsidRDefault="000E0496" w:rsidP="000E0496">
      <w:pPr>
        <w:tabs>
          <w:tab w:val="right" w:pos="1170"/>
          <w:tab w:val="left" w:pos="1350"/>
        </w:tabs>
        <w:spacing w:after="60"/>
        <w:ind w:left="1354" w:hanging="1354"/>
        <w:jc w:val="both"/>
      </w:pPr>
      <w:r>
        <w:tab/>
      </w:r>
      <w:r>
        <w:tab/>
        <w:t>Makes sure religious holidays are considered during troop program planning</w:t>
      </w:r>
    </w:p>
    <w:p w:rsidR="000E0496" w:rsidRDefault="000E0496" w:rsidP="000E0496">
      <w:pPr>
        <w:tabs>
          <w:tab w:val="right" w:pos="1170"/>
          <w:tab w:val="left" w:pos="1350"/>
        </w:tabs>
        <w:spacing w:after="60"/>
        <w:ind w:left="1354" w:hanging="1354"/>
        <w:jc w:val="both"/>
      </w:pPr>
      <w:r>
        <w:tab/>
      </w:r>
      <w:r>
        <w:tab/>
        <w:t>Helps plan for religious observance in troop activities</w:t>
      </w:r>
    </w:p>
    <w:p w:rsidR="000E0496" w:rsidRDefault="000E0496" w:rsidP="000E0496">
      <w:pPr>
        <w:tabs>
          <w:tab w:val="right" w:pos="1170"/>
          <w:tab w:val="left" w:pos="1350"/>
        </w:tabs>
        <w:spacing w:after="60"/>
        <w:ind w:left="1354" w:hanging="1354"/>
        <w:jc w:val="both"/>
      </w:pPr>
    </w:p>
    <w:p w:rsidR="004237D0" w:rsidRDefault="004237D0">
      <w:bookmarkStart w:id="0" w:name="_GoBack"/>
      <w:bookmarkEnd w:id="0"/>
    </w:p>
    <w:sectPr w:rsidR="00423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96"/>
    <w:rsid w:val="000E0496"/>
    <w:rsid w:val="004237D0"/>
    <w:rsid w:val="00756037"/>
    <w:rsid w:val="00F5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A7EF4-197A-4F9E-950E-2BB0048C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E0496"/>
    <w:pPr>
      <w:overflowPunct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Laing</dc:creator>
  <cp:keywords/>
  <dc:description/>
  <cp:lastModifiedBy>Lance Laing</cp:lastModifiedBy>
  <cp:revision>1</cp:revision>
  <dcterms:created xsi:type="dcterms:W3CDTF">2017-06-09T16:42:00Z</dcterms:created>
  <dcterms:modified xsi:type="dcterms:W3CDTF">2017-06-09T16:43:00Z</dcterms:modified>
</cp:coreProperties>
</file>